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71" w:rsidRDefault="00DE05AA">
      <w:pPr>
        <w:rPr>
          <w:rFonts w:ascii="Times New Roman" w:hAnsi="Times New Roman" w:cs="Times New Roman"/>
          <w:b/>
          <w:sz w:val="28"/>
        </w:rPr>
      </w:pPr>
      <w:r>
        <w:rPr>
          <w:rFonts w:ascii="Times New Roman" w:hAnsi="Times New Roman" w:cs="Times New Roman"/>
          <w:b/>
          <w:sz w:val="28"/>
        </w:rPr>
        <w:t>Çiller ve Ecevit’in</w:t>
      </w:r>
      <w:r w:rsidR="00345DF4" w:rsidRPr="00345DF4">
        <w:rPr>
          <w:rFonts w:ascii="Times New Roman" w:hAnsi="Times New Roman" w:cs="Times New Roman"/>
          <w:b/>
          <w:sz w:val="28"/>
        </w:rPr>
        <w:t xml:space="preserve"> faiz lobisi tepkileri</w:t>
      </w:r>
    </w:p>
    <w:p w:rsidR="00345DF4" w:rsidRPr="000D20B9" w:rsidRDefault="00316AB9">
      <w:pPr>
        <w:rPr>
          <w:rFonts w:ascii="Times New Roman" w:hAnsi="Times New Roman" w:cs="Times New Roman"/>
          <w:sz w:val="24"/>
        </w:rPr>
      </w:pPr>
      <w:r>
        <w:rPr>
          <w:rFonts w:ascii="Times New Roman" w:hAnsi="Times New Roman" w:cs="Times New Roman"/>
          <w:sz w:val="24"/>
        </w:rPr>
        <w:t>F</w:t>
      </w:r>
      <w:r w:rsidR="005113CA">
        <w:rPr>
          <w:rFonts w:ascii="Times New Roman" w:hAnsi="Times New Roman" w:cs="Times New Roman"/>
          <w:sz w:val="24"/>
        </w:rPr>
        <w:t>aiz lobisi</w:t>
      </w:r>
      <w:r>
        <w:rPr>
          <w:rFonts w:ascii="Times New Roman" w:hAnsi="Times New Roman" w:cs="Times New Roman"/>
          <w:sz w:val="24"/>
        </w:rPr>
        <w:t xml:space="preserve"> yeniden</w:t>
      </w:r>
      <w:r w:rsidR="00883F06">
        <w:rPr>
          <w:rFonts w:ascii="Times New Roman" w:hAnsi="Times New Roman" w:cs="Times New Roman"/>
          <w:sz w:val="24"/>
        </w:rPr>
        <w:t xml:space="preserve"> gündeme geldi</w:t>
      </w:r>
      <w:r w:rsidR="00F66CE1">
        <w:rPr>
          <w:rFonts w:ascii="Times New Roman" w:hAnsi="Times New Roman" w:cs="Times New Roman"/>
          <w:sz w:val="24"/>
        </w:rPr>
        <w:t xml:space="preserve">. </w:t>
      </w:r>
      <w:r w:rsidR="00D9479E" w:rsidRPr="00D9479E">
        <w:rPr>
          <w:rFonts w:ascii="Times New Roman" w:hAnsi="Times New Roman" w:cs="Times New Roman"/>
          <w:b/>
          <w:sz w:val="24"/>
        </w:rPr>
        <w:t xml:space="preserve">260 milyar dolar </w:t>
      </w:r>
      <w:r w:rsidR="00883F06">
        <w:rPr>
          <w:rFonts w:ascii="Times New Roman" w:hAnsi="Times New Roman" w:cs="Times New Roman"/>
          <w:b/>
          <w:sz w:val="24"/>
        </w:rPr>
        <w:t>büyüklüğünde</w:t>
      </w:r>
      <w:r w:rsidR="00D9479E" w:rsidRPr="00D9479E">
        <w:rPr>
          <w:rFonts w:ascii="Times New Roman" w:hAnsi="Times New Roman" w:cs="Times New Roman"/>
          <w:b/>
          <w:sz w:val="24"/>
        </w:rPr>
        <w:t xml:space="preserve"> sıcak paraya</w:t>
      </w:r>
      <w:r w:rsidR="005113CA" w:rsidRPr="00D9479E">
        <w:rPr>
          <w:rFonts w:ascii="Times New Roman" w:hAnsi="Times New Roman" w:cs="Times New Roman"/>
          <w:b/>
          <w:sz w:val="24"/>
        </w:rPr>
        <w:t xml:space="preserve"> </w:t>
      </w:r>
      <w:r w:rsidR="000D20B9" w:rsidRPr="00D9479E">
        <w:rPr>
          <w:rFonts w:ascii="Times New Roman" w:hAnsi="Times New Roman" w:cs="Times New Roman"/>
          <w:b/>
          <w:sz w:val="24"/>
        </w:rPr>
        <w:t>bağımlı hale getir</w:t>
      </w:r>
      <w:r w:rsidR="007911D7" w:rsidRPr="00D9479E">
        <w:rPr>
          <w:rFonts w:ascii="Times New Roman" w:hAnsi="Times New Roman" w:cs="Times New Roman"/>
          <w:b/>
          <w:sz w:val="24"/>
        </w:rPr>
        <w:t>il</w:t>
      </w:r>
      <w:r w:rsidR="005113CA" w:rsidRPr="00D9479E">
        <w:rPr>
          <w:rFonts w:ascii="Times New Roman" w:hAnsi="Times New Roman" w:cs="Times New Roman"/>
          <w:b/>
          <w:sz w:val="24"/>
        </w:rPr>
        <w:t xml:space="preserve">miş bir ekonomide </w:t>
      </w:r>
      <w:r w:rsidR="007911D7" w:rsidRPr="00D9479E">
        <w:rPr>
          <w:rFonts w:ascii="Times New Roman" w:hAnsi="Times New Roman" w:cs="Times New Roman"/>
          <w:b/>
          <w:sz w:val="24"/>
        </w:rPr>
        <w:t>faiz lobisi var mı yok mu</w:t>
      </w:r>
      <w:r w:rsidR="00883F06">
        <w:rPr>
          <w:rFonts w:ascii="Times New Roman" w:hAnsi="Times New Roman" w:cs="Times New Roman"/>
          <w:b/>
          <w:sz w:val="24"/>
        </w:rPr>
        <w:t xml:space="preserve"> tartışmaya</w:t>
      </w:r>
      <w:r w:rsidR="007911D7" w:rsidRPr="00D9479E">
        <w:rPr>
          <w:rFonts w:ascii="Times New Roman" w:hAnsi="Times New Roman" w:cs="Times New Roman"/>
          <w:b/>
          <w:sz w:val="24"/>
        </w:rPr>
        <w:t xml:space="preserve"> </w:t>
      </w:r>
      <w:r w:rsidR="00D9479E" w:rsidRPr="00D9479E">
        <w:rPr>
          <w:rFonts w:ascii="Times New Roman" w:hAnsi="Times New Roman" w:cs="Times New Roman"/>
          <w:b/>
          <w:sz w:val="24"/>
        </w:rPr>
        <w:t>gerek yok</w:t>
      </w:r>
      <w:r w:rsidR="007911D7">
        <w:rPr>
          <w:rFonts w:ascii="Times New Roman" w:hAnsi="Times New Roman" w:cs="Times New Roman"/>
          <w:sz w:val="24"/>
        </w:rPr>
        <w:t>.</w:t>
      </w:r>
      <w:r w:rsidR="007911D7">
        <w:rPr>
          <w:rFonts w:ascii="Times New Roman" w:hAnsi="Times New Roman" w:cs="Times New Roman"/>
          <w:sz w:val="24"/>
        </w:rPr>
        <w:t xml:space="preserve"> </w:t>
      </w:r>
      <w:r w:rsidR="00345DF4" w:rsidRPr="000D20B9">
        <w:rPr>
          <w:rFonts w:ascii="Times New Roman" w:hAnsi="Times New Roman" w:cs="Times New Roman"/>
          <w:sz w:val="24"/>
        </w:rPr>
        <w:t xml:space="preserve">Bununla beraber siyasetçilerin çok sevdiği bir konu olduğunu </w:t>
      </w:r>
      <w:r w:rsidR="00F66CE1" w:rsidRPr="000D20B9">
        <w:rPr>
          <w:rFonts w:ascii="Times New Roman" w:hAnsi="Times New Roman" w:cs="Times New Roman"/>
          <w:sz w:val="24"/>
        </w:rPr>
        <w:t>biliyorum</w:t>
      </w:r>
      <w:r w:rsidR="00345DF4" w:rsidRPr="000D20B9">
        <w:rPr>
          <w:rFonts w:ascii="Times New Roman" w:hAnsi="Times New Roman" w:cs="Times New Roman"/>
          <w:sz w:val="24"/>
        </w:rPr>
        <w:t xml:space="preserve">. </w:t>
      </w:r>
    </w:p>
    <w:p w:rsidR="00B53F32" w:rsidRDefault="00316AB9">
      <w:pPr>
        <w:rPr>
          <w:rFonts w:ascii="Times New Roman" w:hAnsi="Times New Roman" w:cs="Times New Roman"/>
          <w:sz w:val="24"/>
        </w:rPr>
      </w:pPr>
      <w:r>
        <w:rPr>
          <w:rFonts w:ascii="Times New Roman" w:hAnsi="Times New Roman" w:cs="Times New Roman"/>
          <w:sz w:val="24"/>
        </w:rPr>
        <w:t>Önceden yaşananları, h</w:t>
      </w:r>
      <w:r w:rsidR="005113CA">
        <w:rPr>
          <w:rFonts w:ascii="Times New Roman" w:hAnsi="Times New Roman" w:cs="Times New Roman"/>
          <w:sz w:val="24"/>
        </w:rPr>
        <w:t xml:space="preserve">afızam </w:t>
      </w:r>
      <w:r>
        <w:rPr>
          <w:rFonts w:ascii="Times New Roman" w:hAnsi="Times New Roman" w:cs="Times New Roman"/>
          <w:sz w:val="24"/>
        </w:rPr>
        <w:t>güçlü olmadığı için,</w:t>
      </w:r>
      <w:r w:rsidR="000F7BB9">
        <w:rPr>
          <w:rFonts w:ascii="Times New Roman" w:hAnsi="Times New Roman" w:cs="Times New Roman"/>
          <w:sz w:val="24"/>
        </w:rPr>
        <w:t xml:space="preserve"> </w:t>
      </w:r>
      <w:r w:rsidR="002A3F07">
        <w:rPr>
          <w:rFonts w:ascii="Times New Roman" w:hAnsi="Times New Roman" w:cs="Times New Roman"/>
          <w:sz w:val="24"/>
        </w:rPr>
        <w:t xml:space="preserve">gazetedeki </w:t>
      </w:r>
      <w:r w:rsidR="000F7BB9">
        <w:rPr>
          <w:rFonts w:ascii="Times New Roman" w:hAnsi="Times New Roman" w:cs="Times New Roman"/>
          <w:sz w:val="24"/>
        </w:rPr>
        <w:t>arkadaşların yardımıyla</w:t>
      </w:r>
      <w:r w:rsidR="00345DF4">
        <w:rPr>
          <w:rFonts w:ascii="Times New Roman" w:hAnsi="Times New Roman" w:cs="Times New Roman"/>
          <w:sz w:val="24"/>
        </w:rPr>
        <w:t xml:space="preserve"> arşivle</w:t>
      </w:r>
      <w:r w:rsidR="002A3F07">
        <w:rPr>
          <w:rFonts w:ascii="Times New Roman" w:hAnsi="Times New Roman" w:cs="Times New Roman"/>
          <w:sz w:val="24"/>
        </w:rPr>
        <w:t>r</w:t>
      </w:r>
      <w:r>
        <w:rPr>
          <w:rFonts w:ascii="Times New Roman" w:hAnsi="Times New Roman" w:cs="Times New Roman"/>
          <w:sz w:val="24"/>
        </w:rPr>
        <w:t>den buldum</w:t>
      </w:r>
      <w:r w:rsidR="00345DF4">
        <w:rPr>
          <w:rFonts w:ascii="Times New Roman" w:hAnsi="Times New Roman" w:cs="Times New Roman"/>
          <w:sz w:val="24"/>
        </w:rPr>
        <w:t xml:space="preserve">. Yorum yapmayacağım. Sadece </w:t>
      </w:r>
      <w:r w:rsidR="00345DF4" w:rsidRPr="00F66CE1">
        <w:rPr>
          <w:rFonts w:ascii="Times New Roman" w:hAnsi="Times New Roman" w:cs="Times New Roman"/>
          <w:b/>
          <w:sz w:val="24"/>
        </w:rPr>
        <w:t xml:space="preserve">Sabah gazetesinde o günlerde yayımlanan haberleri olduğu gibi aktaracağım. </w:t>
      </w:r>
    </w:p>
    <w:p w:rsidR="00B53F32" w:rsidRDefault="00B53F32">
      <w:pPr>
        <w:rPr>
          <w:rFonts w:ascii="Times New Roman" w:hAnsi="Times New Roman" w:cs="Times New Roman"/>
          <w:sz w:val="24"/>
        </w:rPr>
      </w:pPr>
      <w:r>
        <w:rPr>
          <w:rFonts w:ascii="Times New Roman" w:hAnsi="Times New Roman" w:cs="Times New Roman"/>
          <w:sz w:val="24"/>
        </w:rPr>
        <w:t xml:space="preserve">Öncelikle </w:t>
      </w:r>
      <w:r w:rsidR="005113CA">
        <w:rPr>
          <w:rFonts w:ascii="Times New Roman" w:hAnsi="Times New Roman" w:cs="Times New Roman"/>
          <w:sz w:val="24"/>
        </w:rPr>
        <w:t>hatırlatmakta yarar görüyorum. G</w:t>
      </w:r>
      <w:r w:rsidRPr="00F66CE1">
        <w:rPr>
          <w:rFonts w:ascii="Times New Roman" w:hAnsi="Times New Roman" w:cs="Times New Roman"/>
          <w:b/>
          <w:sz w:val="24"/>
        </w:rPr>
        <w:t>ünümüz</w:t>
      </w:r>
      <w:r w:rsidR="00F66CE1" w:rsidRPr="00F66CE1">
        <w:rPr>
          <w:rFonts w:ascii="Times New Roman" w:hAnsi="Times New Roman" w:cs="Times New Roman"/>
          <w:b/>
          <w:sz w:val="24"/>
        </w:rPr>
        <w:t>deki</w:t>
      </w:r>
      <w:r w:rsidRPr="00F66CE1">
        <w:rPr>
          <w:rFonts w:ascii="Times New Roman" w:hAnsi="Times New Roman" w:cs="Times New Roman"/>
          <w:b/>
          <w:sz w:val="24"/>
        </w:rPr>
        <w:t xml:space="preserve"> ve aşağıda belirtilen tarihlerdeki </w:t>
      </w:r>
      <w:r w:rsidR="005113CA">
        <w:rPr>
          <w:rFonts w:ascii="Times New Roman" w:hAnsi="Times New Roman" w:cs="Times New Roman"/>
          <w:b/>
          <w:sz w:val="24"/>
        </w:rPr>
        <w:t>ekonomik altyapılar</w:t>
      </w:r>
      <w:r w:rsidRPr="00F66CE1">
        <w:rPr>
          <w:rFonts w:ascii="Times New Roman" w:hAnsi="Times New Roman" w:cs="Times New Roman"/>
          <w:b/>
          <w:sz w:val="24"/>
        </w:rPr>
        <w:t xml:space="preserve"> </w:t>
      </w:r>
      <w:r w:rsidR="005113CA">
        <w:rPr>
          <w:rFonts w:ascii="Times New Roman" w:hAnsi="Times New Roman" w:cs="Times New Roman"/>
          <w:b/>
          <w:sz w:val="24"/>
        </w:rPr>
        <w:t>çok farklı</w:t>
      </w:r>
      <w:r>
        <w:rPr>
          <w:rFonts w:ascii="Times New Roman" w:hAnsi="Times New Roman" w:cs="Times New Roman"/>
          <w:sz w:val="24"/>
        </w:rPr>
        <w:t>. O günlerde yaşananlar sonucunda Türkiye ekonom</w:t>
      </w:r>
      <w:r w:rsidR="005113CA">
        <w:rPr>
          <w:rFonts w:ascii="Times New Roman" w:hAnsi="Times New Roman" w:cs="Times New Roman"/>
          <w:sz w:val="24"/>
        </w:rPr>
        <w:t>isinin yaşadığı krizlerin</w:t>
      </w:r>
      <w:r>
        <w:rPr>
          <w:rFonts w:ascii="Times New Roman" w:hAnsi="Times New Roman" w:cs="Times New Roman"/>
          <w:sz w:val="24"/>
        </w:rPr>
        <w:t xml:space="preserve"> </w:t>
      </w:r>
      <w:r w:rsidRPr="00316AB9">
        <w:rPr>
          <w:rFonts w:ascii="Times New Roman" w:hAnsi="Times New Roman" w:cs="Times New Roman"/>
          <w:b/>
          <w:sz w:val="24"/>
        </w:rPr>
        <w:t>aynısının</w:t>
      </w:r>
      <w:r>
        <w:rPr>
          <w:rFonts w:ascii="Times New Roman" w:hAnsi="Times New Roman" w:cs="Times New Roman"/>
          <w:sz w:val="24"/>
        </w:rPr>
        <w:t xml:space="preserve"> </w:t>
      </w:r>
      <w:r w:rsidR="00316AB9">
        <w:rPr>
          <w:rFonts w:ascii="Times New Roman" w:hAnsi="Times New Roman" w:cs="Times New Roman"/>
          <w:sz w:val="24"/>
        </w:rPr>
        <w:t xml:space="preserve">yeniden </w:t>
      </w:r>
      <w:r>
        <w:rPr>
          <w:rFonts w:ascii="Times New Roman" w:hAnsi="Times New Roman" w:cs="Times New Roman"/>
          <w:sz w:val="24"/>
        </w:rPr>
        <w:t xml:space="preserve">tekrarlanacağını </w:t>
      </w:r>
      <w:r w:rsidR="005113CA">
        <w:rPr>
          <w:rFonts w:ascii="Times New Roman" w:hAnsi="Times New Roman" w:cs="Times New Roman"/>
          <w:sz w:val="24"/>
        </w:rPr>
        <w:t>söylemek doğru değil</w:t>
      </w:r>
      <w:r>
        <w:rPr>
          <w:rFonts w:ascii="Times New Roman" w:hAnsi="Times New Roman" w:cs="Times New Roman"/>
          <w:sz w:val="24"/>
        </w:rPr>
        <w:t xml:space="preserve">. </w:t>
      </w:r>
    </w:p>
    <w:p w:rsidR="00B53F32" w:rsidRPr="00377647" w:rsidRDefault="00B53F32">
      <w:pPr>
        <w:rPr>
          <w:rFonts w:ascii="Times New Roman" w:hAnsi="Times New Roman" w:cs="Times New Roman"/>
          <w:b/>
          <w:sz w:val="24"/>
        </w:rPr>
      </w:pPr>
      <w:r>
        <w:rPr>
          <w:rFonts w:ascii="Times New Roman" w:hAnsi="Times New Roman" w:cs="Times New Roman"/>
          <w:sz w:val="24"/>
        </w:rPr>
        <w:t xml:space="preserve">Sadece ekonominin sıkışma dönemlerinde siyasetçilerin bakış açılarındaki benzerliklerle dikkat çekmek istiyorum. Farklı dönemlerde ve </w:t>
      </w:r>
      <w:r w:rsidR="00CD7AB5">
        <w:rPr>
          <w:rFonts w:ascii="Times New Roman" w:hAnsi="Times New Roman" w:cs="Times New Roman"/>
          <w:sz w:val="24"/>
        </w:rPr>
        <w:t xml:space="preserve">kriz </w:t>
      </w:r>
      <w:r>
        <w:rPr>
          <w:rFonts w:ascii="Times New Roman" w:hAnsi="Times New Roman" w:cs="Times New Roman"/>
          <w:sz w:val="24"/>
        </w:rPr>
        <w:t>ortamlar</w:t>
      </w:r>
      <w:r w:rsidR="00CD7AB5">
        <w:rPr>
          <w:rFonts w:ascii="Times New Roman" w:hAnsi="Times New Roman" w:cs="Times New Roman"/>
          <w:sz w:val="24"/>
        </w:rPr>
        <w:t>ın</w:t>
      </w:r>
      <w:r>
        <w:rPr>
          <w:rFonts w:ascii="Times New Roman" w:hAnsi="Times New Roman" w:cs="Times New Roman"/>
          <w:sz w:val="24"/>
        </w:rPr>
        <w:t xml:space="preserve">da ülkeyi yönetenlerin benzer söylemleri gündeme getirmesi ilginç. </w:t>
      </w:r>
      <w:r w:rsidR="00CD7AB5" w:rsidRPr="00377647">
        <w:rPr>
          <w:rFonts w:ascii="Times New Roman" w:hAnsi="Times New Roman" w:cs="Times New Roman"/>
          <w:b/>
          <w:sz w:val="24"/>
        </w:rPr>
        <w:t>Tarih tekerrürden ibaret değilse</w:t>
      </w:r>
      <w:r w:rsidR="00316AB9">
        <w:rPr>
          <w:rFonts w:ascii="Times New Roman" w:hAnsi="Times New Roman" w:cs="Times New Roman"/>
          <w:b/>
          <w:sz w:val="24"/>
        </w:rPr>
        <w:t>,</w:t>
      </w:r>
      <w:r w:rsidR="00CD7AB5" w:rsidRPr="00377647">
        <w:rPr>
          <w:rFonts w:ascii="Times New Roman" w:hAnsi="Times New Roman" w:cs="Times New Roman"/>
          <w:b/>
          <w:sz w:val="24"/>
        </w:rPr>
        <w:t xml:space="preserve"> neden sonra</w:t>
      </w:r>
      <w:r w:rsidR="00377647">
        <w:rPr>
          <w:rFonts w:ascii="Times New Roman" w:hAnsi="Times New Roman" w:cs="Times New Roman"/>
          <w:b/>
          <w:sz w:val="24"/>
        </w:rPr>
        <w:t xml:space="preserve"> göreve </w:t>
      </w:r>
      <w:r w:rsidR="00CD7AB5" w:rsidRPr="00377647">
        <w:rPr>
          <w:rFonts w:ascii="Times New Roman" w:hAnsi="Times New Roman" w:cs="Times New Roman"/>
          <w:b/>
          <w:sz w:val="24"/>
        </w:rPr>
        <w:t>gelenler</w:t>
      </w:r>
      <w:r w:rsidR="00316AB9">
        <w:rPr>
          <w:rFonts w:ascii="Times New Roman" w:hAnsi="Times New Roman" w:cs="Times New Roman"/>
          <w:b/>
          <w:sz w:val="24"/>
        </w:rPr>
        <w:t>, kendinden önce aynı işi yapanlardan</w:t>
      </w:r>
      <w:r w:rsidR="00CD7AB5" w:rsidRPr="00377647">
        <w:rPr>
          <w:rFonts w:ascii="Times New Roman" w:hAnsi="Times New Roman" w:cs="Times New Roman"/>
          <w:b/>
          <w:sz w:val="24"/>
        </w:rPr>
        <w:t xml:space="preserve"> ge</w:t>
      </w:r>
      <w:r w:rsidR="00316AB9">
        <w:rPr>
          <w:rFonts w:ascii="Times New Roman" w:hAnsi="Times New Roman" w:cs="Times New Roman"/>
          <w:b/>
          <w:sz w:val="24"/>
        </w:rPr>
        <w:t>rekli dersleri almıyorlar anlayamıyorum.</w:t>
      </w:r>
    </w:p>
    <w:p w:rsidR="00CD7AB5" w:rsidRPr="0084750F" w:rsidRDefault="00CD7AB5" w:rsidP="00CD7AB5">
      <w:pPr>
        <w:rPr>
          <w:rFonts w:ascii="Times New Roman" w:hAnsi="Times New Roman" w:cs="Times New Roman"/>
          <w:b/>
          <w:sz w:val="24"/>
        </w:rPr>
      </w:pPr>
      <w:proofErr w:type="gramStart"/>
      <w:r>
        <w:rPr>
          <w:rFonts w:ascii="Times New Roman" w:hAnsi="Times New Roman" w:cs="Times New Roman"/>
          <w:sz w:val="24"/>
        </w:rPr>
        <w:t xml:space="preserve">Soruyu sormamın nedeni basit. </w:t>
      </w:r>
      <w:proofErr w:type="gramEnd"/>
      <w:r w:rsidRPr="0084750F">
        <w:rPr>
          <w:rFonts w:ascii="Times New Roman" w:hAnsi="Times New Roman" w:cs="Times New Roman"/>
          <w:b/>
          <w:sz w:val="24"/>
        </w:rPr>
        <w:t xml:space="preserve">Biliyorsunuz bu ülkenin </w:t>
      </w:r>
      <w:r w:rsidR="0084750F">
        <w:rPr>
          <w:rFonts w:ascii="Times New Roman" w:hAnsi="Times New Roman" w:cs="Times New Roman"/>
          <w:b/>
          <w:sz w:val="24"/>
        </w:rPr>
        <w:t xml:space="preserve">bugüne kadar yaşadığı </w:t>
      </w:r>
      <w:r w:rsidRPr="0084750F">
        <w:rPr>
          <w:rFonts w:ascii="Times New Roman" w:hAnsi="Times New Roman" w:cs="Times New Roman"/>
          <w:b/>
          <w:sz w:val="24"/>
        </w:rPr>
        <w:t>en büyük ekonomik krizi</w:t>
      </w:r>
      <w:r w:rsidR="0084750F">
        <w:rPr>
          <w:rFonts w:ascii="Times New Roman" w:hAnsi="Times New Roman" w:cs="Times New Roman"/>
          <w:b/>
          <w:sz w:val="24"/>
        </w:rPr>
        <w:t>n tarihi</w:t>
      </w:r>
      <w:r w:rsidRPr="0084750F">
        <w:rPr>
          <w:rFonts w:ascii="Times New Roman" w:hAnsi="Times New Roman" w:cs="Times New Roman"/>
          <w:b/>
          <w:sz w:val="24"/>
        </w:rPr>
        <w:t xml:space="preserve"> Şubat </w:t>
      </w:r>
      <w:r w:rsidR="0084750F">
        <w:rPr>
          <w:rFonts w:ascii="Times New Roman" w:hAnsi="Times New Roman" w:cs="Times New Roman"/>
          <w:b/>
          <w:sz w:val="24"/>
        </w:rPr>
        <w:t>2001</w:t>
      </w:r>
      <w:r w:rsidRPr="0084750F">
        <w:rPr>
          <w:rFonts w:ascii="Times New Roman" w:hAnsi="Times New Roman" w:cs="Times New Roman"/>
          <w:b/>
          <w:sz w:val="24"/>
        </w:rPr>
        <w:t xml:space="preserve">. Ondan önceki </w:t>
      </w:r>
      <w:r w:rsidR="00316AB9">
        <w:rPr>
          <w:rFonts w:ascii="Times New Roman" w:hAnsi="Times New Roman" w:cs="Times New Roman"/>
          <w:b/>
          <w:sz w:val="24"/>
        </w:rPr>
        <w:t xml:space="preserve">büyük </w:t>
      </w:r>
      <w:r w:rsidRPr="0084750F">
        <w:rPr>
          <w:rFonts w:ascii="Times New Roman" w:hAnsi="Times New Roman" w:cs="Times New Roman"/>
          <w:b/>
          <w:sz w:val="24"/>
        </w:rPr>
        <w:t>krizin tarihi ise</w:t>
      </w:r>
      <w:r w:rsidR="0084750F">
        <w:rPr>
          <w:rFonts w:ascii="Times New Roman" w:hAnsi="Times New Roman" w:cs="Times New Roman"/>
          <w:b/>
          <w:sz w:val="24"/>
        </w:rPr>
        <w:t xml:space="preserve"> 1994’ün ilk ayları.</w:t>
      </w:r>
    </w:p>
    <w:p w:rsidR="00345DF4" w:rsidRDefault="00CD7AB5">
      <w:pPr>
        <w:rPr>
          <w:rFonts w:ascii="Times New Roman" w:hAnsi="Times New Roman" w:cs="Times New Roman"/>
          <w:sz w:val="24"/>
        </w:rPr>
      </w:pPr>
      <w:r>
        <w:rPr>
          <w:rFonts w:ascii="Times New Roman" w:hAnsi="Times New Roman" w:cs="Times New Roman"/>
          <w:sz w:val="24"/>
        </w:rPr>
        <w:t xml:space="preserve">Neyse uzatmayayım. </w:t>
      </w:r>
      <w:proofErr w:type="gramStart"/>
      <w:r w:rsidR="007B66DE">
        <w:rPr>
          <w:rFonts w:ascii="Times New Roman" w:hAnsi="Times New Roman" w:cs="Times New Roman"/>
          <w:sz w:val="24"/>
        </w:rPr>
        <w:t>Bazı h</w:t>
      </w:r>
      <w:r>
        <w:rPr>
          <w:rFonts w:ascii="Times New Roman" w:hAnsi="Times New Roman" w:cs="Times New Roman"/>
          <w:sz w:val="24"/>
        </w:rPr>
        <w:t xml:space="preserve">aber özetleri aşağıda. </w:t>
      </w:r>
      <w:proofErr w:type="gramEnd"/>
      <w:r w:rsidR="00345DF4">
        <w:rPr>
          <w:rFonts w:ascii="Times New Roman" w:hAnsi="Times New Roman" w:cs="Times New Roman"/>
          <w:sz w:val="24"/>
        </w:rPr>
        <w:t>Takdir siz</w:t>
      </w:r>
      <w:r w:rsidR="00316AB9">
        <w:rPr>
          <w:rFonts w:ascii="Times New Roman" w:hAnsi="Times New Roman" w:cs="Times New Roman"/>
          <w:sz w:val="24"/>
        </w:rPr>
        <w:t>lerin</w:t>
      </w:r>
      <w:r w:rsidR="00345DF4">
        <w:rPr>
          <w:rFonts w:ascii="Times New Roman" w:hAnsi="Times New Roman" w:cs="Times New Roman"/>
          <w:sz w:val="24"/>
        </w:rPr>
        <w:t>.</w:t>
      </w:r>
      <w:bookmarkStart w:id="0" w:name="_GoBack"/>
      <w:bookmarkEnd w:id="0"/>
    </w:p>
    <w:p w:rsidR="00345DF4" w:rsidRDefault="00345DF4" w:rsidP="00345DF4">
      <w:pPr>
        <w:pStyle w:val="ListParagraph"/>
        <w:numPr>
          <w:ilvl w:val="0"/>
          <w:numId w:val="1"/>
        </w:numPr>
        <w:rPr>
          <w:rFonts w:ascii="Times New Roman" w:hAnsi="Times New Roman" w:cs="Times New Roman"/>
          <w:sz w:val="24"/>
        </w:rPr>
      </w:pPr>
      <w:r w:rsidRPr="00705150">
        <w:rPr>
          <w:rFonts w:ascii="Times New Roman" w:hAnsi="Times New Roman" w:cs="Times New Roman"/>
          <w:b/>
          <w:sz w:val="24"/>
        </w:rPr>
        <w:t>4 Temmuz 1993 – Başbakan Tansu Çiller,</w:t>
      </w:r>
      <w:r>
        <w:rPr>
          <w:rFonts w:ascii="Times New Roman" w:hAnsi="Times New Roman" w:cs="Times New Roman"/>
          <w:sz w:val="24"/>
        </w:rPr>
        <w:t xml:space="preserve"> ülkenin geleceğini etkileyecek, </w:t>
      </w:r>
      <w:proofErr w:type="gramStart"/>
      <w:r>
        <w:rPr>
          <w:rFonts w:ascii="Times New Roman" w:hAnsi="Times New Roman" w:cs="Times New Roman"/>
          <w:sz w:val="24"/>
        </w:rPr>
        <w:t>mega</w:t>
      </w:r>
      <w:proofErr w:type="gramEnd"/>
      <w:r>
        <w:rPr>
          <w:rFonts w:ascii="Times New Roman" w:hAnsi="Times New Roman" w:cs="Times New Roman"/>
          <w:sz w:val="24"/>
        </w:rPr>
        <w:t xml:space="preserve"> projeleri gündeme getirmeye hazırlanıyor. Boğaza tüp geçitten, hızlı trene, çok sayıda havaalanından doğalgaz kullanımının yaygınlaşmasına kadar uzanan proje zinciri için özellikle dış finansman yolu zorlanacak. Çiller projelere dış kaynak bulmak için talimatlar verdi.</w:t>
      </w:r>
    </w:p>
    <w:p w:rsidR="00345DF4" w:rsidRDefault="00345DF4" w:rsidP="00345DF4">
      <w:pPr>
        <w:pStyle w:val="ListParagraph"/>
        <w:numPr>
          <w:ilvl w:val="0"/>
          <w:numId w:val="1"/>
        </w:numPr>
        <w:rPr>
          <w:rFonts w:ascii="Times New Roman" w:hAnsi="Times New Roman" w:cs="Times New Roman"/>
          <w:sz w:val="24"/>
        </w:rPr>
      </w:pPr>
      <w:r w:rsidRPr="00705150">
        <w:rPr>
          <w:rFonts w:ascii="Times New Roman" w:hAnsi="Times New Roman" w:cs="Times New Roman"/>
          <w:b/>
          <w:sz w:val="24"/>
        </w:rPr>
        <w:t>21 Ocak 1994</w:t>
      </w:r>
      <w:r>
        <w:rPr>
          <w:rFonts w:ascii="Times New Roman" w:hAnsi="Times New Roman" w:cs="Times New Roman"/>
          <w:sz w:val="24"/>
        </w:rPr>
        <w:t xml:space="preserve"> – Dövizdeki hızlı artışa üç gün seyirci kalan Hükümet, sonunda müdahale etti. Merkez Bankası v</w:t>
      </w:r>
      <w:r w:rsidR="00705150">
        <w:rPr>
          <w:rFonts w:ascii="Times New Roman" w:hAnsi="Times New Roman" w:cs="Times New Roman"/>
          <w:sz w:val="24"/>
        </w:rPr>
        <w:t>e Hazine Türk Lirası faiz oranlarını yükseltti. Faizler çıkınca dolar bin 50 lira gerileyerek 16 bin 800 liraya, mark da 850 lira gerileyerek 9 bin 700 liraya indi.</w:t>
      </w:r>
    </w:p>
    <w:p w:rsidR="00705150" w:rsidRDefault="00705150" w:rsidP="00345DF4">
      <w:pPr>
        <w:pStyle w:val="ListParagraph"/>
        <w:numPr>
          <w:ilvl w:val="0"/>
          <w:numId w:val="1"/>
        </w:numPr>
        <w:rPr>
          <w:rFonts w:ascii="Times New Roman" w:hAnsi="Times New Roman" w:cs="Times New Roman"/>
          <w:sz w:val="24"/>
        </w:rPr>
      </w:pPr>
      <w:r w:rsidRPr="00705150">
        <w:rPr>
          <w:rFonts w:ascii="Times New Roman" w:hAnsi="Times New Roman" w:cs="Times New Roman"/>
          <w:b/>
          <w:sz w:val="24"/>
        </w:rPr>
        <w:t>27 Ocak 1994</w:t>
      </w:r>
      <w:r>
        <w:rPr>
          <w:rFonts w:ascii="Times New Roman" w:hAnsi="Times New Roman" w:cs="Times New Roman"/>
          <w:sz w:val="24"/>
        </w:rPr>
        <w:t xml:space="preserve"> / SON BASKI- Devalüasyon. Hükümet krize boyun eğdi, dolar resmi kurda 17 bin 250 lira oldu. İğneden ipliğe zam var!</w:t>
      </w:r>
    </w:p>
    <w:p w:rsidR="00705150" w:rsidRDefault="00705150" w:rsidP="00345DF4">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8 Haziran 1994 – </w:t>
      </w:r>
      <w:r w:rsidRPr="00CD7AB5">
        <w:rPr>
          <w:rFonts w:ascii="Times New Roman" w:hAnsi="Times New Roman" w:cs="Times New Roman"/>
          <w:b/>
          <w:sz w:val="24"/>
        </w:rPr>
        <w:t>T. Çiller</w:t>
      </w:r>
      <w:r>
        <w:rPr>
          <w:rFonts w:ascii="Times New Roman" w:hAnsi="Times New Roman" w:cs="Times New Roman"/>
          <w:b/>
          <w:sz w:val="24"/>
        </w:rPr>
        <w:t>: “Rantçılara baltayı vurduk”.</w:t>
      </w:r>
      <w:r>
        <w:rPr>
          <w:rFonts w:ascii="Times New Roman" w:hAnsi="Times New Roman" w:cs="Times New Roman"/>
          <w:sz w:val="24"/>
        </w:rPr>
        <w:t xml:space="preserve"> Türkiye’de uzunca yıllar </w:t>
      </w:r>
      <w:proofErr w:type="gramStart"/>
      <w:r>
        <w:rPr>
          <w:rFonts w:ascii="Times New Roman" w:hAnsi="Times New Roman" w:cs="Times New Roman"/>
          <w:sz w:val="24"/>
        </w:rPr>
        <w:t>rant</w:t>
      </w:r>
      <w:proofErr w:type="gramEnd"/>
      <w:r>
        <w:rPr>
          <w:rFonts w:ascii="Times New Roman" w:hAnsi="Times New Roman" w:cs="Times New Roman"/>
          <w:sz w:val="24"/>
        </w:rPr>
        <w:t xml:space="preserve"> oluşturan çevreler bulunduğunu, banka sayısının kısa sürede 60-65’e yükseldiğini kaydeden Çiller, rant çevrelerinin Türkiye’de uzun süre dövizin düşük tutulmasından yararlanarak bir </w:t>
      </w:r>
      <w:r w:rsidRPr="00705150">
        <w:rPr>
          <w:rFonts w:ascii="Times New Roman" w:hAnsi="Times New Roman" w:cs="Times New Roman"/>
          <w:b/>
          <w:sz w:val="24"/>
        </w:rPr>
        <w:t>“saadet zinciri”</w:t>
      </w:r>
      <w:r>
        <w:rPr>
          <w:rFonts w:ascii="Times New Roman" w:hAnsi="Times New Roman" w:cs="Times New Roman"/>
          <w:b/>
          <w:sz w:val="24"/>
        </w:rPr>
        <w:t xml:space="preserve"> </w:t>
      </w:r>
      <w:r>
        <w:rPr>
          <w:rFonts w:ascii="Times New Roman" w:hAnsi="Times New Roman" w:cs="Times New Roman"/>
          <w:sz w:val="24"/>
        </w:rPr>
        <w:t xml:space="preserve">oluşturduklarını söyledi. Çiller, Türkiye’ye ucuz döviz getiren </w:t>
      </w:r>
      <w:proofErr w:type="gramStart"/>
      <w:r>
        <w:rPr>
          <w:rFonts w:ascii="Times New Roman" w:hAnsi="Times New Roman" w:cs="Times New Roman"/>
          <w:sz w:val="24"/>
        </w:rPr>
        <w:t>rant</w:t>
      </w:r>
      <w:proofErr w:type="gramEnd"/>
      <w:r>
        <w:rPr>
          <w:rFonts w:ascii="Times New Roman" w:hAnsi="Times New Roman" w:cs="Times New Roman"/>
          <w:sz w:val="24"/>
        </w:rPr>
        <w:t xml:space="preserve"> çevrelerinin bunu Türk Lirası’na çevirerek yüksek</w:t>
      </w:r>
      <w:r w:rsidR="00DE05AA">
        <w:rPr>
          <w:rFonts w:ascii="Times New Roman" w:hAnsi="Times New Roman" w:cs="Times New Roman"/>
          <w:sz w:val="24"/>
        </w:rPr>
        <w:t xml:space="preserve"> faizle satılan Hazine Bonosu aldıklarını, kazandıkları parayla yeniden daha fazla döviz getirdiklerini anlattı. Bu sıcak paranın 13 milyar doları bulduğunu ifade eden Çiller, “</w:t>
      </w:r>
      <w:r w:rsidR="00DE05AA">
        <w:rPr>
          <w:rFonts w:ascii="Times New Roman" w:hAnsi="Times New Roman" w:cs="Times New Roman"/>
          <w:b/>
          <w:sz w:val="24"/>
        </w:rPr>
        <w:t xml:space="preserve">Bu saadet zincirini kıran, </w:t>
      </w:r>
      <w:proofErr w:type="gramStart"/>
      <w:r w:rsidR="00DE05AA">
        <w:rPr>
          <w:rFonts w:ascii="Times New Roman" w:hAnsi="Times New Roman" w:cs="Times New Roman"/>
          <w:b/>
          <w:sz w:val="24"/>
        </w:rPr>
        <w:t>rant</w:t>
      </w:r>
      <w:proofErr w:type="gramEnd"/>
      <w:r w:rsidR="00DE05AA">
        <w:rPr>
          <w:rFonts w:ascii="Times New Roman" w:hAnsi="Times New Roman" w:cs="Times New Roman"/>
          <w:b/>
          <w:sz w:val="24"/>
        </w:rPr>
        <w:t xml:space="preserve"> ekonomisinin göbeğine baltayı vuran biziz.”</w:t>
      </w:r>
      <w:r w:rsidR="00DE05AA">
        <w:rPr>
          <w:rFonts w:ascii="Times New Roman" w:hAnsi="Times New Roman" w:cs="Times New Roman"/>
          <w:sz w:val="24"/>
        </w:rPr>
        <w:t xml:space="preserve"> dedi. Çiller, son 18 ayda ödenen faizin 217 trilyon lira olduğuna dikkat çekti.</w:t>
      </w:r>
    </w:p>
    <w:p w:rsidR="00B53F32" w:rsidRPr="00CD7AB5" w:rsidRDefault="00CD7AB5" w:rsidP="00345DF4">
      <w:pPr>
        <w:pStyle w:val="ListParagraph"/>
        <w:numPr>
          <w:ilvl w:val="0"/>
          <w:numId w:val="1"/>
        </w:numPr>
        <w:rPr>
          <w:rFonts w:ascii="Times New Roman" w:hAnsi="Times New Roman" w:cs="Times New Roman"/>
          <w:b/>
          <w:sz w:val="24"/>
        </w:rPr>
      </w:pPr>
      <w:r w:rsidRPr="00CD7AB5">
        <w:rPr>
          <w:rFonts w:ascii="Times New Roman" w:hAnsi="Times New Roman" w:cs="Times New Roman"/>
          <w:b/>
          <w:sz w:val="24"/>
        </w:rPr>
        <w:lastRenderedPageBreak/>
        <w:t>29 Kasım 2000 –</w:t>
      </w:r>
      <w:r>
        <w:rPr>
          <w:rFonts w:ascii="Times New Roman" w:hAnsi="Times New Roman" w:cs="Times New Roman"/>
          <w:b/>
          <w:sz w:val="24"/>
        </w:rPr>
        <w:t xml:space="preserve"> </w:t>
      </w:r>
      <w:r w:rsidR="00D21629">
        <w:rPr>
          <w:rFonts w:ascii="Times New Roman" w:hAnsi="Times New Roman" w:cs="Times New Roman"/>
          <w:b/>
          <w:sz w:val="24"/>
        </w:rPr>
        <w:t xml:space="preserve">“Yüksek faiz lobisi maraza çıkarıyor.”  </w:t>
      </w:r>
      <w:r w:rsidRPr="00CD7AB5">
        <w:rPr>
          <w:rFonts w:ascii="Times New Roman" w:hAnsi="Times New Roman" w:cs="Times New Roman"/>
          <w:b/>
          <w:sz w:val="24"/>
        </w:rPr>
        <w:t>Başbakan Bülent Ecevit</w:t>
      </w:r>
      <w:r>
        <w:rPr>
          <w:rFonts w:ascii="Times New Roman" w:hAnsi="Times New Roman" w:cs="Times New Roman"/>
          <w:sz w:val="24"/>
        </w:rPr>
        <w:t xml:space="preserve">, son günlerde piyasalarda yaşanan dalgalanmaların yapay sorunlardan kaynaklandığını belirtirken, </w:t>
      </w:r>
      <w:r w:rsidRPr="00CD7AB5">
        <w:rPr>
          <w:rFonts w:ascii="Times New Roman" w:hAnsi="Times New Roman" w:cs="Times New Roman"/>
          <w:b/>
          <w:sz w:val="24"/>
        </w:rPr>
        <w:t>yüksek enflasyon ve faiz lobicilerini suçladı.</w:t>
      </w:r>
      <w:r>
        <w:rPr>
          <w:rFonts w:ascii="Times New Roman" w:hAnsi="Times New Roman" w:cs="Times New Roman"/>
          <w:b/>
          <w:sz w:val="24"/>
        </w:rPr>
        <w:t xml:space="preserve"> </w:t>
      </w:r>
      <w:r>
        <w:rPr>
          <w:rFonts w:ascii="Times New Roman" w:hAnsi="Times New Roman" w:cs="Times New Roman"/>
          <w:sz w:val="24"/>
        </w:rPr>
        <w:t>Hükümetin enflasyona karşı mücadelesini ve faizlerdeki düşüşü önlemek için her marazanın yapıldığını ifade eden Ecevit, bu etkenlere karşı gereken önlemlerin alındığını açıkladı. Ecevit, ekonominin temelde sağlam olduğunu vurgularken, bunun başta IMF ve Dünya Bankası olmak üzere uluslararası finans kuruluşları tarafından da onaylandığını söyledi.</w:t>
      </w:r>
    </w:p>
    <w:sectPr w:rsidR="00B53F32" w:rsidRPr="00CD7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72083"/>
    <w:multiLevelType w:val="hybridMultilevel"/>
    <w:tmpl w:val="CEEA6E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F4"/>
    <w:rsid w:val="000D20B9"/>
    <w:rsid w:val="000F7BB9"/>
    <w:rsid w:val="002A3F07"/>
    <w:rsid w:val="00316AB9"/>
    <w:rsid w:val="00345DF4"/>
    <w:rsid w:val="00377647"/>
    <w:rsid w:val="005049FB"/>
    <w:rsid w:val="005113CA"/>
    <w:rsid w:val="00516171"/>
    <w:rsid w:val="00705150"/>
    <w:rsid w:val="007911D7"/>
    <w:rsid w:val="007B66DE"/>
    <w:rsid w:val="0084750F"/>
    <w:rsid w:val="00883F06"/>
    <w:rsid w:val="00B53F32"/>
    <w:rsid w:val="00CD7AB5"/>
    <w:rsid w:val="00D21629"/>
    <w:rsid w:val="00D9479E"/>
    <w:rsid w:val="00DE05AA"/>
    <w:rsid w:val="00F66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D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438</Words>
  <Characters>2955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hozyildiz</dc:creator>
  <cp:lastModifiedBy>hozyildiz</cp:lastModifiedBy>
  <cp:revision>16</cp:revision>
  <dcterms:created xsi:type="dcterms:W3CDTF">2013-06-18T06:42:00Z</dcterms:created>
  <dcterms:modified xsi:type="dcterms:W3CDTF">2013-06-18T11:50:00Z</dcterms:modified>
</cp:coreProperties>
</file>